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E0EF" w14:textId="77777777" w:rsidR="00751DA0" w:rsidRPr="00500F13" w:rsidRDefault="00751DA0" w:rsidP="00751DA0">
      <w:pPr>
        <w:jc w:val="both"/>
        <w:rPr>
          <w:rFonts w:ascii="Arial" w:hAnsi="Arial" w:cs="Arial"/>
          <w:bCs/>
          <w:sz w:val="20"/>
          <w:szCs w:val="20"/>
        </w:rPr>
      </w:pPr>
      <w:r w:rsidRPr="00500F13">
        <w:rPr>
          <w:rFonts w:ascii="Arial" w:hAnsi="Arial" w:cs="Arial"/>
          <w:bCs/>
          <w:sz w:val="20"/>
          <w:szCs w:val="20"/>
        </w:rPr>
        <w:tab/>
      </w:r>
      <w:r w:rsidRPr="00500F13">
        <w:rPr>
          <w:rFonts w:ascii="Arial" w:hAnsi="Arial" w:cs="Arial"/>
          <w:bCs/>
          <w:sz w:val="20"/>
          <w:szCs w:val="20"/>
        </w:rPr>
        <w:tab/>
      </w:r>
      <w:r w:rsidRPr="00500F13">
        <w:rPr>
          <w:rFonts w:ascii="Arial" w:hAnsi="Arial" w:cs="Arial"/>
          <w:bCs/>
          <w:sz w:val="20"/>
          <w:szCs w:val="20"/>
        </w:rPr>
        <w:tab/>
      </w:r>
      <w:r w:rsidRPr="00500F13">
        <w:rPr>
          <w:rFonts w:ascii="Arial" w:hAnsi="Arial" w:cs="Arial"/>
          <w:bCs/>
          <w:sz w:val="20"/>
          <w:szCs w:val="20"/>
        </w:rPr>
        <w:tab/>
      </w:r>
      <w:r w:rsidRPr="00500F13">
        <w:rPr>
          <w:rFonts w:ascii="Arial" w:hAnsi="Arial" w:cs="Arial"/>
          <w:bCs/>
          <w:sz w:val="20"/>
          <w:szCs w:val="20"/>
        </w:rPr>
        <w:tab/>
      </w:r>
      <w:r w:rsidRPr="00500F13">
        <w:rPr>
          <w:rFonts w:ascii="Arial" w:hAnsi="Arial" w:cs="Arial"/>
          <w:bCs/>
          <w:sz w:val="20"/>
          <w:szCs w:val="20"/>
        </w:rPr>
        <w:tab/>
      </w:r>
      <w:r w:rsidRPr="00500F13">
        <w:rPr>
          <w:rFonts w:ascii="Arial" w:hAnsi="Arial" w:cs="Arial"/>
          <w:bCs/>
          <w:sz w:val="20"/>
          <w:szCs w:val="20"/>
        </w:rPr>
        <w:tab/>
      </w:r>
      <w:r w:rsidRPr="00500F13">
        <w:rPr>
          <w:rFonts w:ascii="Arial" w:hAnsi="Arial" w:cs="Arial"/>
          <w:bCs/>
          <w:sz w:val="20"/>
          <w:szCs w:val="20"/>
        </w:rPr>
        <w:tab/>
      </w:r>
      <w:r w:rsidRPr="00500F13">
        <w:rPr>
          <w:rFonts w:ascii="Arial" w:hAnsi="Arial" w:cs="Arial"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500F13">
        <w:rPr>
          <w:rFonts w:ascii="Arial" w:hAnsi="Arial" w:cs="Arial"/>
          <w:bCs/>
          <w:sz w:val="20"/>
          <w:szCs w:val="20"/>
        </w:rPr>
        <w:t>Sondrio</w:t>
      </w:r>
      <w:r>
        <w:rPr>
          <w:rFonts w:ascii="Arial" w:hAnsi="Arial" w:cs="Arial"/>
          <w:bCs/>
          <w:sz w:val="20"/>
          <w:szCs w:val="20"/>
        </w:rPr>
        <w:t>/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Sondalo </w:t>
      </w:r>
      <w:r w:rsidRPr="00500F13">
        <w:rPr>
          <w:rFonts w:ascii="Arial" w:hAnsi="Arial" w:cs="Arial"/>
          <w:bCs/>
          <w:sz w:val="20"/>
          <w:szCs w:val="20"/>
        </w:rPr>
        <w:t>,</w:t>
      </w:r>
      <w:proofErr w:type="gramEnd"/>
      <w:r w:rsidRPr="00500F13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                 </w:t>
      </w:r>
      <w:r w:rsidRPr="00500F13">
        <w:rPr>
          <w:rFonts w:ascii="Arial" w:hAnsi="Arial" w:cs="Arial"/>
          <w:bCs/>
          <w:sz w:val="20"/>
          <w:szCs w:val="20"/>
        </w:rPr>
        <w:t>2021</w:t>
      </w:r>
    </w:p>
    <w:p w14:paraId="6748FE26" w14:textId="77777777" w:rsidR="00751DA0" w:rsidRPr="00500F13" w:rsidRDefault="00751DA0" w:rsidP="00751DA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00F13">
        <w:rPr>
          <w:rFonts w:ascii="Arial" w:hAnsi="Arial" w:cs="Arial"/>
          <w:bCs/>
          <w:sz w:val="20"/>
          <w:szCs w:val="20"/>
        </w:rPr>
        <w:t xml:space="preserve">Al Direttore </w:t>
      </w:r>
      <w:r w:rsidRPr="00500F13">
        <w:rPr>
          <w:rFonts w:ascii="Arial" w:hAnsi="Arial" w:cs="Arial"/>
          <w:bCs/>
          <w:sz w:val="20"/>
          <w:szCs w:val="20"/>
        </w:rPr>
        <w:tab/>
      </w:r>
      <w:r w:rsidRPr="00500F13">
        <w:rPr>
          <w:rFonts w:ascii="Arial" w:hAnsi="Arial" w:cs="Arial"/>
          <w:bCs/>
          <w:sz w:val="20"/>
          <w:szCs w:val="20"/>
        </w:rPr>
        <w:tab/>
      </w:r>
      <w:r w:rsidRPr="00500F13">
        <w:rPr>
          <w:rFonts w:ascii="Arial" w:hAnsi="Arial" w:cs="Arial"/>
          <w:bCs/>
          <w:sz w:val="20"/>
          <w:szCs w:val="20"/>
        </w:rPr>
        <w:tab/>
      </w:r>
      <w:r w:rsidRPr="00500F13">
        <w:rPr>
          <w:rFonts w:ascii="Arial" w:hAnsi="Arial" w:cs="Arial"/>
          <w:bCs/>
          <w:sz w:val="20"/>
          <w:szCs w:val="20"/>
        </w:rPr>
        <w:tab/>
      </w:r>
      <w:r w:rsidRPr="00500F13">
        <w:rPr>
          <w:rFonts w:ascii="Arial" w:hAnsi="Arial" w:cs="Arial"/>
          <w:bCs/>
          <w:sz w:val="20"/>
          <w:szCs w:val="20"/>
        </w:rPr>
        <w:tab/>
      </w:r>
      <w:r w:rsidRPr="00500F13">
        <w:rPr>
          <w:rFonts w:ascii="Arial" w:hAnsi="Arial" w:cs="Arial"/>
          <w:bCs/>
          <w:sz w:val="20"/>
          <w:szCs w:val="20"/>
        </w:rPr>
        <w:tab/>
      </w:r>
      <w:r w:rsidRPr="00500F13">
        <w:rPr>
          <w:rFonts w:ascii="Arial" w:hAnsi="Arial" w:cs="Arial"/>
          <w:bCs/>
          <w:sz w:val="20"/>
          <w:szCs w:val="20"/>
        </w:rPr>
        <w:tab/>
      </w:r>
      <w:r w:rsidRPr="00500F13">
        <w:rPr>
          <w:rFonts w:ascii="Arial" w:hAnsi="Arial" w:cs="Arial"/>
          <w:bCs/>
          <w:sz w:val="20"/>
          <w:szCs w:val="20"/>
        </w:rPr>
        <w:tab/>
      </w:r>
      <w:r w:rsidRPr="00500F13">
        <w:rPr>
          <w:rFonts w:ascii="Arial" w:hAnsi="Arial" w:cs="Arial"/>
          <w:bCs/>
          <w:sz w:val="20"/>
          <w:szCs w:val="20"/>
        </w:rPr>
        <w:tab/>
      </w:r>
      <w:r w:rsidRPr="00500F13">
        <w:rPr>
          <w:rFonts w:ascii="Arial" w:hAnsi="Arial" w:cs="Arial"/>
          <w:bCs/>
          <w:sz w:val="20"/>
          <w:szCs w:val="20"/>
        </w:rPr>
        <w:tab/>
        <w:t xml:space="preserve">                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</w:t>
      </w:r>
    </w:p>
    <w:p w14:paraId="764AE306" w14:textId="77777777" w:rsidR="00751DA0" w:rsidRDefault="00751DA0" w:rsidP="00751DA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PFP Valtellina </w:t>
      </w:r>
    </w:p>
    <w:p w14:paraId="31F45A9C" w14:textId="79266A9D" w:rsidR="00751DA0" w:rsidRPr="00500F13" w:rsidRDefault="00751DA0" w:rsidP="00751DA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00F13">
        <w:rPr>
          <w:rFonts w:ascii="Arial" w:hAnsi="Arial" w:cs="Arial"/>
          <w:bCs/>
          <w:sz w:val="20"/>
          <w:szCs w:val="20"/>
        </w:rPr>
        <w:t>Sede Sondrio</w:t>
      </w:r>
      <w:r w:rsidRPr="00500F13">
        <w:rPr>
          <w:rFonts w:ascii="Arial" w:hAnsi="Arial" w:cs="Arial"/>
          <w:bCs/>
          <w:sz w:val="20"/>
          <w:szCs w:val="20"/>
        </w:rPr>
        <w:tab/>
      </w:r>
      <w:r w:rsidRPr="00500F13">
        <w:rPr>
          <w:rFonts w:ascii="Arial" w:hAnsi="Arial" w:cs="Arial"/>
          <w:bCs/>
          <w:sz w:val="20"/>
          <w:szCs w:val="20"/>
        </w:rPr>
        <w:tab/>
      </w:r>
      <w:r w:rsidRPr="00500F13">
        <w:rPr>
          <w:rFonts w:ascii="Arial" w:hAnsi="Arial" w:cs="Arial"/>
          <w:bCs/>
          <w:sz w:val="20"/>
          <w:szCs w:val="20"/>
        </w:rPr>
        <w:tab/>
      </w:r>
      <w:r w:rsidRPr="00500F13">
        <w:rPr>
          <w:rFonts w:ascii="Arial" w:hAnsi="Arial" w:cs="Arial"/>
          <w:bCs/>
          <w:sz w:val="20"/>
          <w:szCs w:val="20"/>
        </w:rPr>
        <w:tab/>
      </w:r>
      <w:r w:rsidRPr="00500F13">
        <w:rPr>
          <w:rFonts w:ascii="Arial" w:hAnsi="Arial" w:cs="Arial"/>
          <w:bCs/>
          <w:sz w:val="20"/>
          <w:szCs w:val="20"/>
        </w:rPr>
        <w:tab/>
      </w:r>
      <w:r w:rsidRPr="00500F1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                           </w:t>
      </w:r>
    </w:p>
    <w:p w14:paraId="0644EF36" w14:textId="77777777" w:rsidR="00751DA0" w:rsidRPr="00500F13" w:rsidRDefault="00751DA0" w:rsidP="00751DA0">
      <w:pPr>
        <w:jc w:val="both"/>
        <w:rPr>
          <w:rFonts w:ascii="Arial" w:hAnsi="Arial" w:cs="Arial"/>
          <w:b/>
          <w:sz w:val="20"/>
          <w:szCs w:val="20"/>
        </w:rPr>
      </w:pPr>
    </w:p>
    <w:p w14:paraId="1D99AA9C" w14:textId="77777777" w:rsidR="00751DA0" w:rsidRDefault="00751DA0" w:rsidP="00751DA0">
      <w:pPr>
        <w:jc w:val="both"/>
        <w:rPr>
          <w:rFonts w:ascii="Arial" w:hAnsi="Arial" w:cs="Arial"/>
          <w:bCs/>
          <w:sz w:val="20"/>
          <w:szCs w:val="20"/>
        </w:rPr>
      </w:pPr>
      <w:r w:rsidRPr="00500F13">
        <w:rPr>
          <w:rFonts w:ascii="Arial" w:hAnsi="Arial" w:cs="Arial"/>
          <w:b/>
          <w:sz w:val="20"/>
          <w:szCs w:val="20"/>
        </w:rPr>
        <w:t xml:space="preserve">Oggetto: </w:t>
      </w:r>
      <w:r w:rsidRPr="00F9353B">
        <w:rPr>
          <w:rFonts w:ascii="Arial" w:hAnsi="Arial" w:cs="Arial"/>
          <w:bCs/>
          <w:sz w:val="20"/>
          <w:szCs w:val="20"/>
        </w:rPr>
        <w:t xml:space="preserve">richiesta di SW </w:t>
      </w:r>
      <w:r>
        <w:rPr>
          <w:rFonts w:ascii="Arial" w:hAnsi="Arial" w:cs="Arial"/>
          <w:bCs/>
          <w:sz w:val="20"/>
          <w:szCs w:val="20"/>
        </w:rPr>
        <w:t xml:space="preserve">a 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seguito </w:t>
      </w:r>
      <w:r w:rsidRPr="00F9353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del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r w:rsidRPr="00F9353B">
        <w:rPr>
          <w:rFonts w:ascii="Arial" w:hAnsi="Arial" w:cs="Arial"/>
          <w:bCs/>
          <w:sz w:val="20"/>
          <w:szCs w:val="20"/>
        </w:rPr>
        <w:t xml:space="preserve"> DPCM 23 settembre 2021 “</w:t>
      </w:r>
      <w:r>
        <w:rPr>
          <w:rFonts w:ascii="Arial" w:hAnsi="Arial" w:cs="Arial"/>
          <w:bCs/>
          <w:sz w:val="20"/>
          <w:szCs w:val="20"/>
        </w:rPr>
        <w:t>D</w:t>
      </w:r>
      <w:r w:rsidRPr="00F9353B">
        <w:rPr>
          <w:rFonts w:ascii="Arial" w:hAnsi="Arial" w:cs="Arial"/>
          <w:bCs/>
          <w:sz w:val="20"/>
          <w:szCs w:val="20"/>
        </w:rPr>
        <w:t>iposizioni in materia di modalità ordinaria per lo svolgimento del lavoro nelle pubbliche amministrazioni”</w:t>
      </w:r>
      <w:r>
        <w:rPr>
          <w:rFonts w:ascii="Arial" w:hAnsi="Arial" w:cs="Arial"/>
          <w:bCs/>
          <w:sz w:val="20"/>
          <w:szCs w:val="20"/>
        </w:rPr>
        <w:t>.</w:t>
      </w:r>
    </w:p>
    <w:p w14:paraId="2B32DACB" w14:textId="77777777" w:rsidR="00751DA0" w:rsidRDefault="00751DA0" w:rsidP="00751DA0">
      <w:pPr>
        <w:jc w:val="both"/>
        <w:rPr>
          <w:rFonts w:ascii="Arial" w:hAnsi="Arial" w:cs="Arial"/>
          <w:bCs/>
          <w:sz w:val="20"/>
          <w:szCs w:val="20"/>
        </w:rPr>
      </w:pPr>
    </w:p>
    <w:p w14:paraId="59007975" w14:textId="77777777" w:rsidR="00751DA0" w:rsidRDefault="00751DA0" w:rsidP="00751DA0">
      <w:pPr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F07CE4">
        <w:rPr>
          <w:rFonts w:ascii="Arial" w:hAnsi="Arial" w:cs="Arial"/>
          <w:b/>
          <w:sz w:val="20"/>
          <w:szCs w:val="20"/>
        </w:rPr>
        <w:t>VISTA</w:t>
      </w:r>
      <w:r>
        <w:rPr>
          <w:rFonts w:ascii="Arial" w:hAnsi="Arial" w:cs="Arial"/>
          <w:bCs/>
          <w:sz w:val="20"/>
          <w:szCs w:val="20"/>
        </w:rPr>
        <w:t xml:space="preserve">  la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S</w:t>
      </w:r>
      <w:r w:rsidRPr="008A5825">
        <w:rPr>
          <w:rFonts w:ascii="Arial" w:hAnsi="Arial" w:cs="Arial"/>
          <w:bCs/>
          <w:sz w:val="20"/>
          <w:szCs w:val="20"/>
        </w:rPr>
        <w:t xml:space="preserve">ua comunicazione </w:t>
      </w:r>
      <w:r w:rsidRPr="00154832">
        <w:rPr>
          <w:rFonts w:ascii="Arial" w:hAnsi="Arial" w:cs="Arial"/>
          <w:bCs/>
          <w:sz w:val="20"/>
          <w:szCs w:val="20"/>
        </w:rPr>
        <w:t xml:space="preserve">prot. 606/2021 </w:t>
      </w:r>
      <w:proofErr w:type="gramStart"/>
      <w:r w:rsidRPr="00154832">
        <w:rPr>
          <w:rFonts w:ascii="Arial" w:hAnsi="Arial" w:cs="Arial"/>
          <w:bCs/>
          <w:sz w:val="20"/>
          <w:szCs w:val="20"/>
        </w:rPr>
        <w:t>del  22</w:t>
      </w:r>
      <w:proofErr w:type="gramEnd"/>
      <w:r w:rsidRPr="00154832">
        <w:rPr>
          <w:rFonts w:ascii="Arial" w:hAnsi="Arial" w:cs="Arial"/>
          <w:bCs/>
          <w:sz w:val="20"/>
          <w:szCs w:val="20"/>
        </w:rPr>
        <w:t>/09/ 2021</w:t>
      </w:r>
      <w:r>
        <w:rPr>
          <w:rFonts w:ascii="Arial" w:hAnsi="Arial" w:cs="Arial"/>
          <w:bCs/>
          <w:sz w:val="20"/>
          <w:szCs w:val="20"/>
        </w:rPr>
        <w:t xml:space="preserve">; </w:t>
      </w:r>
    </w:p>
    <w:p w14:paraId="024063EF" w14:textId="77777777" w:rsidR="00751DA0" w:rsidRDefault="00751DA0" w:rsidP="00751DA0">
      <w:pPr>
        <w:jc w:val="both"/>
        <w:rPr>
          <w:rFonts w:ascii="Arial" w:hAnsi="Arial" w:cs="Arial"/>
          <w:sz w:val="20"/>
          <w:szCs w:val="20"/>
        </w:rPr>
      </w:pPr>
      <w:r w:rsidRPr="00F07CE4">
        <w:rPr>
          <w:rFonts w:ascii="Arial" w:hAnsi="Arial" w:cs="Arial"/>
          <w:b/>
          <w:sz w:val="20"/>
          <w:szCs w:val="20"/>
        </w:rPr>
        <w:t>VISTO</w:t>
      </w:r>
      <w:r>
        <w:rPr>
          <w:rFonts w:ascii="Arial" w:hAnsi="Arial" w:cs="Arial"/>
          <w:bCs/>
          <w:sz w:val="20"/>
          <w:szCs w:val="20"/>
        </w:rPr>
        <w:t xml:space="preserve"> il </w:t>
      </w:r>
      <w:r w:rsidRPr="008A5825">
        <w:rPr>
          <w:rFonts w:ascii="Arial" w:hAnsi="Arial" w:cs="Arial"/>
          <w:sz w:val="20"/>
          <w:szCs w:val="20"/>
        </w:rPr>
        <w:t>DPCM del 23 settembre 2021 “</w:t>
      </w:r>
      <w:r>
        <w:rPr>
          <w:rFonts w:ascii="Arial" w:hAnsi="Arial" w:cs="Arial"/>
          <w:sz w:val="20"/>
          <w:szCs w:val="20"/>
        </w:rPr>
        <w:t>D</w:t>
      </w:r>
      <w:r w:rsidRPr="008A5825">
        <w:rPr>
          <w:rFonts w:ascii="Arial" w:hAnsi="Arial" w:cs="Arial"/>
          <w:sz w:val="20"/>
          <w:szCs w:val="20"/>
        </w:rPr>
        <w:t>iposizioni in materia di modalità ordinaria per lo svolgimento del lavoro nelle pubbliche amministrazioni”</w:t>
      </w:r>
      <w:r>
        <w:rPr>
          <w:rFonts w:ascii="Arial" w:hAnsi="Arial" w:cs="Arial"/>
          <w:sz w:val="20"/>
          <w:szCs w:val="20"/>
        </w:rPr>
        <w:t>;</w:t>
      </w:r>
    </w:p>
    <w:p w14:paraId="7B4686E9" w14:textId="77777777" w:rsidR="00751DA0" w:rsidRDefault="00751DA0" w:rsidP="00751DA0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F07CE4">
        <w:rPr>
          <w:rFonts w:ascii="Arial" w:hAnsi="Arial" w:cs="Arial"/>
          <w:b/>
          <w:bCs/>
          <w:sz w:val="20"/>
          <w:szCs w:val="20"/>
        </w:rPr>
        <w:t>PRESO ATTO</w:t>
      </w:r>
      <w:r>
        <w:rPr>
          <w:rFonts w:ascii="Arial" w:hAnsi="Arial" w:cs="Arial"/>
          <w:sz w:val="20"/>
          <w:szCs w:val="20"/>
        </w:rPr>
        <w:t xml:space="preserve"> delle Linee guida condivise nella seduta del 4/11/2021 tra la Direzione e la Delegazione trattante di cui al 3° punto all’</w:t>
      </w:r>
      <w:proofErr w:type="spellStart"/>
      <w:r>
        <w:rPr>
          <w:rFonts w:ascii="Arial" w:hAnsi="Arial" w:cs="Arial"/>
          <w:sz w:val="20"/>
          <w:szCs w:val="20"/>
        </w:rPr>
        <w:t>o.</w:t>
      </w:r>
      <w:proofErr w:type="gramStart"/>
      <w:r>
        <w:rPr>
          <w:rFonts w:ascii="Arial" w:hAnsi="Arial" w:cs="Arial"/>
          <w:sz w:val="20"/>
          <w:szCs w:val="20"/>
        </w:rPr>
        <w:t>d.g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;</w:t>
      </w:r>
    </w:p>
    <w:p w14:paraId="5BB2969A" w14:textId="77777777" w:rsidR="00751DA0" w:rsidRDefault="00751DA0" w:rsidP="00751DA0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</w:p>
    <w:p w14:paraId="6D486962" w14:textId="77777777" w:rsidR="00751DA0" w:rsidRPr="00500F13" w:rsidRDefault="00751DA0" w:rsidP="00751DA0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500F13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/la </w:t>
      </w:r>
      <w:r w:rsidRPr="00500F13">
        <w:rPr>
          <w:rFonts w:ascii="Arial" w:hAnsi="Arial" w:cs="Arial"/>
          <w:sz w:val="20"/>
          <w:szCs w:val="20"/>
        </w:rPr>
        <w:t>sottoscritto/a ………………………………………………………………………</w:t>
      </w:r>
      <w:r w:rsidRPr="005560B9">
        <w:rPr>
          <w:rFonts w:ascii="Arial" w:hAnsi="Arial" w:cs="Arial"/>
          <w:sz w:val="20"/>
          <w:szCs w:val="20"/>
        </w:rPr>
        <w:t>in qualità di: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371"/>
        <w:gridCol w:w="850"/>
      </w:tblGrid>
      <w:tr w:rsidR="00751DA0" w14:paraId="39E414C5" w14:textId="77777777" w:rsidTr="00251A93">
        <w:tc>
          <w:tcPr>
            <w:tcW w:w="988" w:type="dxa"/>
            <w:vAlign w:val="center"/>
          </w:tcPr>
          <w:p w14:paraId="0DFFD3D5" w14:textId="77777777" w:rsidR="00751DA0" w:rsidRPr="005560B9" w:rsidRDefault="00751DA0" w:rsidP="00251A93">
            <w:pPr>
              <w:spacing w:after="15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5560B9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371" w:type="dxa"/>
            <w:vAlign w:val="center"/>
          </w:tcPr>
          <w:p w14:paraId="2A6E5657" w14:textId="77777777" w:rsidR="00751DA0" w:rsidRDefault="00751DA0" w:rsidP="00251A93">
            <w:pPr>
              <w:spacing w:after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60B9">
              <w:rPr>
                <w:rFonts w:ascii="Arial" w:hAnsi="Arial" w:cs="Arial"/>
                <w:sz w:val="20"/>
                <w:szCs w:val="20"/>
              </w:rPr>
              <w:t>DOCENTE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materia ……………………………………………………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5F317C7" w14:textId="77777777" w:rsidR="00751DA0" w:rsidRDefault="00751DA0" w:rsidP="00251A93">
            <w:pPr>
              <w:spacing w:after="1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DA0" w14:paraId="7DF8CC7B" w14:textId="77777777" w:rsidTr="00251A93">
        <w:tc>
          <w:tcPr>
            <w:tcW w:w="988" w:type="dxa"/>
            <w:vAlign w:val="center"/>
          </w:tcPr>
          <w:p w14:paraId="7DFD9D7C" w14:textId="77777777" w:rsidR="00751DA0" w:rsidRPr="005560B9" w:rsidRDefault="00751DA0" w:rsidP="00251A93">
            <w:pPr>
              <w:spacing w:after="15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5560B9">
              <w:rPr>
                <w:sz w:val="32"/>
                <w:szCs w:val="32"/>
              </w:rPr>
              <w:t>□</w:t>
            </w:r>
          </w:p>
        </w:tc>
        <w:tc>
          <w:tcPr>
            <w:tcW w:w="7371" w:type="dxa"/>
            <w:vAlign w:val="center"/>
          </w:tcPr>
          <w:p w14:paraId="058F88AC" w14:textId="77777777" w:rsidR="00751DA0" w:rsidRDefault="00751DA0" w:rsidP="00251A93">
            <w:pPr>
              <w:spacing w:after="1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AMMINISTRATIVO CON ALTRE FUNZIONI </w:t>
            </w:r>
          </w:p>
        </w:tc>
        <w:tc>
          <w:tcPr>
            <w:tcW w:w="850" w:type="dxa"/>
          </w:tcPr>
          <w:p w14:paraId="6E7AF43D" w14:textId="77777777" w:rsidR="00751DA0" w:rsidRDefault="00751DA0" w:rsidP="00251A93">
            <w:pPr>
              <w:spacing w:after="1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DA0" w14:paraId="649A9D36" w14:textId="77777777" w:rsidTr="00251A93">
        <w:tc>
          <w:tcPr>
            <w:tcW w:w="988" w:type="dxa"/>
            <w:vAlign w:val="center"/>
          </w:tcPr>
          <w:p w14:paraId="4CC9827E" w14:textId="77777777" w:rsidR="00751DA0" w:rsidRPr="005560B9" w:rsidRDefault="00751DA0" w:rsidP="00251A93">
            <w:pPr>
              <w:spacing w:after="15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5560B9">
              <w:rPr>
                <w:sz w:val="32"/>
                <w:szCs w:val="32"/>
              </w:rPr>
              <w:t>□</w:t>
            </w:r>
          </w:p>
        </w:tc>
        <w:tc>
          <w:tcPr>
            <w:tcW w:w="7371" w:type="dxa"/>
            <w:vAlign w:val="center"/>
          </w:tcPr>
          <w:p w14:paraId="69A006B2" w14:textId="77777777" w:rsidR="00751DA0" w:rsidRDefault="00751DA0" w:rsidP="00251A93">
            <w:pPr>
              <w:spacing w:after="1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AMMINISTRATIVO </w:t>
            </w:r>
          </w:p>
        </w:tc>
        <w:tc>
          <w:tcPr>
            <w:tcW w:w="850" w:type="dxa"/>
          </w:tcPr>
          <w:p w14:paraId="3B2DBC39" w14:textId="77777777" w:rsidR="00751DA0" w:rsidRDefault="00751DA0" w:rsidP="00251A93">
            <w:pPr>
              <w:spacing w:after="1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8E1DE6" w14:textId="77777777" w:rsidR="00751DA0" w:rsidRDefault="00751DA0" w:rsidP="00751DA0">
      <w:pPr>
        <w:shd w:val="clear" w:color="auto" w:fill="FFFFFF"/>
        <w:spacing w:after="150" w:line="24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CHIEDE</w:t>
      </w:r>
    </w:p>
    <w:p w14:paraId="591DCF01" w14:textId="77777777" w:rsidR="00751DA0" w:rsidRPr="00500F13" w:rsidRDefault="00751DA0" w:rsidP="00751DA0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00F13"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sz w:val="20"/>
          <w:szCs w:val="20"/>
        </w:rPr>
        <w:t xml:space="preserve"> avvalersi</w:t>
      </w:r>
      <w:proofErr w:type="gramEnd"/>
      <w:r>
        <w:rPr>
          <w:rFonts w:ascii="Arial" w:hAnsi="Arial" w:cs="Arial"/>
          <w:sz w:val="20"/>
          <w:szCs w:val="20"/>
        </w:rPr>
        <w:t xml:space="preserve"> della facoltà di </w:t>
      </w:r>
      <w:r w:rsidRPr="00F07CE4">
        <w:rPr>
          <w:rFonts w:ascii="Arial" w:hAnsi="Arial" w:cs="Arial"/>
          <w:sz w:val="20"/>
          <w:szCs w:val="20"/>
        </w:rPr>
        <w:t>svolgere</w:t>
      </w:r>
      <w:r>
        <w:rPr>
          <w:rFonts w:ascii="Arial" w:hAnsi="Arial" w:cs="Arial"/>
          <w:sz w:val="20"/>
          <w:szCs w:val="20"/>
        </w:rPr>
        <w:t>,</w:t>
      </w:r>
      <w:r w:rsidRPr="00F07CE4">
        <w:rPr>
          <w:rFonts w:ascii="Arial" w:hAnsi="Arial" w:cs="Arial"/>
          <w:sz w:val="20"/>
          <w:szCs w:val="20"/>
        </w:rPr>
        <w:t xml:space="preserve"> a partire dal _______ e fino a nuove</w:t>
      </w:r>
      <w:r>
        <w:rPr>
          <w:rFonts w:ascii="Arial" w:hAnsi="Arial" w:cs="Arial"/>
          <w:sz w:val="20"/>
          <w:szCs w:val="20"/>
        </w:rPr>
        <w:t>/</w:t>
      </w:r>
      <w:r w:rsidRPr="00F07CE4">
        <w:rPr>
          <w:rFonts w:ascii="Arial" w:hAnsi="Arial" w:cs="Arial"/>
          <w:sz w:val="20"/>
          <w:szCs w:val="20"/>
        </w:rPr>
        <w:t>diverse disposizioni</w:t>
      </w:r>
      <w:r>
        <w:rPr>
          <w:rFonts w:ascii="Arial" w:hAnsi="Arial" w:cs="Arial"/>
          <w:sz w:val="20"/>
          <w:szCs w:val="20"/>
        </w:rPr>
        <w:t xml:space="preserve">, parte della propria attività lavorativa </w:t>
      </w:r>
      <w:r w:rsidRPr="00DB597B">
        <w:rPr>
          <w:rFonts w:ascii="Arial" w:hAnsi="Arial" w:cs="Arial"/>
          <w:b/>
          <w:bCs/>
          <w:sz w:val="20"/>
          <w:szCs w:val="20"/>
        </w:rPr>
        <w:t>ovvero fino ad un max di 8 h settimanali</w:t>
      </w:r>
      <w:r>
        <w:rPr>
          <w:rFonts w:ascii="Arial" w:hAnsi="Arial" w:cs="Arial"/>
          <w:sz w:val="20"/>
          <w:szCs w:val="20"/>
        </w:rPr>
        <w:t xml:space="preserve"> attraverso il cosiddetto </w:t>
      </w:r>
      <w:r w:rsidRPr="00F07C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lavoro </w:t>
      </w:r>
      <w:r w:rsidRPr="00500F13">
        <w:rPr>
          <w:rFonts w:ascii="Arial" w:hAnsi="Arial" w:cs="Arial"/>
          <w:sz w:val="20"/>
          <w:szCs w:val="20"/>
        </w:rPr>
        <w:t>agile/smart working</w:t>
      </w:r>
      <w:r>
        <w:rPr>
          <w:rFonts w:ascii="Arial" w:hAnsi="Arial" w:cs="Arial"/>
          <w:sz w:val="20"/>
          <w:szCs w:val="20"/>
        </w:rPr>
        <w:t xml:space="preserve"> (ovvero …..  h/settimanali rapportate al mio part </w:t>
      </w:r>
      <w:proofErr w:type="gramStart"/>
      <w:r>
        <w:rPr>
          <w:rFonts w:ascii="Arial" w:hAnsi="Arial" w:cs="Arial"/>
          <w:sz w:val="20"/>
          <w:szCs w:val="20"/>
        </w:rPr>
        <w:t xml:space="preserve">time)  </w:t>
      </w:r>
      <w:r w:rsidRPr="00DB597B">
        <w:rPr>
          <w:rFonts w:ascii="Arial" w:hAnsi="Arial" w:cs="Arial"/>
          <w:b/>
          <w:bCs/>
          <w:sz w:val="20"/>
          <w:szCs w:val="20"/>
        </w:rPr>
        <w:t>quale</w:t>
      </w:r>
      <w:proofErr w:type="gramEnd"/>
      <w:r w:rsidRPr="00DB597B">
        <w:rPr>
          <w:rFonts w:ascii="Arial" w:hAnsi="Arial" w:cs="Arial"/>
          <w:b/>
          <w:bCs/>
          <w:sz w:val="20"/>
          <w:szCs w:val="20"/>
        </w:rPr>
        <w:t xml:space="preserve"> completamento del normale orario di </w:t>
      </w:r>
      <w:r w:rsidRPr="00DB597B">
        <w:rPr>
          <w:rFonts w:ascii="Arial" w:hAnsi="Arial" w:cs="Arial"/>
          <w:sz w:val="20"/>
          <w:szCs w:val="20"/>
        </w:rPr>
        <w:t>lavoro</w:t>
      </w:r>
      <w:r>
        <w:rPr>
          <w:rFonts w:ascii="Arial" w:hAnsi="Arial" w:cs="Arial"/>
          <w:sz w:val="20"/>
          <w:szCs w:val="20"/>
        </w:rPr>
        <w:t>,</w:t>
      </w:r>
      <w:r w:rsidRPr="00500F13">
        <w:rPr>
          <w:rFonts w:ascii="Arial" w:hAnsi="Arial" w:cs="Arial"/>
          <w:sz w:val="20"/>
          <w:szCs w:val="20"/>
        </w:rPr>
        <w:t xml:space="preserve"> impegnandomi a redigere mensilmente l’apposita Scheda Orario SW, ovvero riportare </w:t>
      </w:r>
      <w:r>
        <w:rPr>
          <w:rFonts w:ascii="Arial" w:hAnsi="Arial" w:cs="Arial"/>
          <w:sz w:val="20"/>
          <w:szCs w:val="20"/>
        </w:rPr>
        <w:t xml:space="preserve">per le giornate interessate allo SW le ore di completamento effettuate </w:t>
      </w:r>
      <w:r w:rsidRPr="00500F13">
        <w:rPr>
          <w:rFonts w:ascii="Arial" w:hAnsi="Arial" w:cs="Arial"/>
          <w:sz w:val="20"/>
          <w:szCs w:val="20"/>
        </w:rPr>
        <w:t xml:space="preserve"> e le attività svolte in </w:t>
      </w:r>
      <w:r>
        <w:rPr>
          <w:rFonts w:ascii="Arial" w:hAnsi="Arial" w:cs="Arial"/>
          <w:sz w:val="20"/>
          <w:szCs w:val="20"/>
        </w:rPr>
        <w:t>tale contesto lavorativo.</w:t>
      </w:r>
    </w:p>
    <w:p w14:paraId="679B3A05" w14:textId="77777777" w:rsidR="00751DA0" w:rsidRPr="00500F13" w:rsidRDefault="00751DA0" w:rsidP="00751DA0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500F13">
        <w:rPr>
          <w:rFonts w:ascii="Arial" w:hAnsi="Arial" w:cs="Arial"/>
          <w:sz w:val="20"/>
          <w:szCs w:val="20"/>
        </w:rPr>
        <w:t xml:space="preserve">In attesa </w:t>
      </w:r>
      <w:proofErr w:type="gramStart"/>
      <w:r>
        <w:rPr>
          <w:rFonts w:ascii="Arial" w:hAnsi="Arial" w:cs="Arial"/>
          <w:sz w:val="20"/>
          <w:szCs w:val="20"/>
        </w:rPr>
        <w:t>di  concordare</w:t>
      </w:r>
      <w:proofErr w:type="gramEnd"/>
      <w:r>
        <w:rPr>
          <w:rFonts w:ascii="Arial" w:hAnsi="Arial" w:cs="Arial"/>
          <w:sz w:val="20"/>
          <w:szCs w:val="20"/>
        </w:rPr>
        <w:t xml:space="preserve"> e sottoscrivere apposito contratto individuale saluto cordialmente.</w:t>
      </w:r>
      <w:r w:rsidRPr="00500F13">
        <w:rPr>
          <w:rFonts w:ascii="Arial" w:hAnsi="Arial" w:cs="Arial"/>
          <w:sz w:val="20"/>
          <w:szCs w:val="20"/>
        </w:rPr>
        <w:t>.</w:t>
      </w:r>
    </w:p>
    <w:p w14:paraId="490DB7CB" w14:textId="77777777" w:rsidR="00751DA0" w:rsidRDefault="00751DA0" w:rsidP="00751DA0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</w:p>
    <w:p w14:paraId="2E50C8C1" w14:textId="77777777" w:rsidR="00751DA0" w:rsidRDefault="00751DA0" w:rsidP="00751DA0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500F13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>Dipendente</w:t>
      </w:r>
      <w:r w:rsidRPr="00500F13">
        <w:rPr>
          <w:rFonts w:ascii="Arial" w:hAnsi="Arial" w:cs="Arial"/>
          <w:sz w:val="20"/>
          <w:szCs w:val="20"/>
        </w:rPr>
        <w:t xml:space="preserve"> </w:t>
      </w:r>
      <w:r w:rsidRPr="00500F13">
        <w:rPr>
          <w:rFonts w:ascii="Arial" w:hAnsi="Arial" w:cs="Arial"/>
          <w:sz w:val="20"/>
          <w:szCs w:val="20"/>
        </w:rPr>
        <w:tab/>
        <w:t xml:space="preserve"> </w:t>
      </w:r>
      <w:r w:rsidRPr="00500F13">
        <w:rPr>
          <w:rFonts w:ascii="Arial" w:hAnsi="Arial" w:cs="Arial"/>
          <w:sz w:val="20"/>
          <w:szCs w:val="20"/>
        </w:rPr>
        <w:tab/>
      </w:r>
      <w:r w:rsidRPr="00500F13">
        <w:rPr>
          <w:rFonts w:ascii="Arial" w:hAnsi="Arial" w:cs="Arial"/>
          <w:sz w:val="20"/>
          <w:szCs w:val="20"/>
        </w:rPr>
        <w:tab/>
      </w:r>
      <w:r w:rsidRPr="00500F13">
        <w:rPr>
          <w:rFonts w:ascii="Arial" w:hAnsi="Arial" w:cs="Arial"/>
          <w:sz w:val="20"/>
          <w:szCs w:val="20"/>
        </w:rPr>
        <w:tab/>
      </w:r>
      <w:r w:rsidRPr="00500F13">
        <w:rPr>
          <w:rFonts w:ascii="Arial" w:hAnsi="Arial" w:cs="Arial"/>
          <w:sz w:val="20"/>
          <w:szCs w:val="20"/>
        </w:rPr>
        <w:tab/>
      </w:r>
      <w:r w:rsidRPr="00500F13">
        <w:rPr>
          <w:rFonts w:ascii="Arial" w:hAnsi="Arial" w:cs="Arial"/>
          <w:sz w:val="20"/>
          <w:szCs w:val="20"/>
        </w:rPr>
        <w:tab/>
      </w:r>
      <w:r w:rsidRPr="00500F13">
        <w:rPr>
          <w:rFonts w:ascii="Arial" w:hAnsi="Arial" w:cs="Arial"/>
          <w:sz w:val="20"/>
          <w:szCs w:val="20"/>
        </w:rPr>
        <w:tab/>
      </w:r>
      <w:r w:rsidRPr="00500F13">
        <w:rPr>
          <w:rFonts w:ascii="Arial" w:hAnsi="Arial" w:cs="Arial"/>
          <w:sz w:val="20"/>
          <w:szCs w:val="20"/>
        </w:rPr>
        <w:tab/>
      </w:r>
      <w:r w:rsidRPr="00500F13">
        <w:rPr>
          <w:rFonts w:ascii="Arial" w:hAnsi="Arial" w:cs="Arial"/>
          <w:sz w:val="20"/>
          <w:szCs w:val="20"/>
        </w:rPr>
        <w:tab/>
      </w:r>
      <w:r w:rsidRPr="00500F13">
        <w:rPr>
          <w:rFonts w:ascii="Arial" w:hAnsi="Arial" w:cs="Arial"/>
          <w:sz w:val="20"/>
          <w:szCs w:val="20"/>
        </w:rPr>
        <w:tab/>
      </w:r>
      <w:r w:rsidRPr="00500F13">
        <w:rPr>
          <w:rFonts w:ascii="Arial" w:hAnsi="Arial" w:cs="Arial"/>
          <w:sz w:val="20"/>
          <w:szCs w:val="20"/>
        </w:rPr>
        <w:tab/>
      </w:r>
      <w:r w:rsidRPr="00500F13">
        <w:rPr>
          <w:rFonts w:ascii="Arial" w:hAnsi="Arial" w:cs="Arial"/>
          <w:sz w:val="20"/>
          <w:szCs w:val="20"/>
        </w:rPr>
        <w:tab/>
      </w:r>
    </w:p>
    <w:p w14:paraId="6C325E11" w14:textId="77777777" w:rsidR="00751DA0" w:rsidRDefault="00751DA0" w:rsidP="00751DA0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</w:t>
      </w:r>
    </w:p>
    <w:p w14:paraId="634F96BA" w14:textId="77777777" w:rsidR="00751DA0" w:rsidRPr="005560B9" w:rsidRDefault="00751DA0" w:rsidP="00751DA0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6"/>
          <w:szCs w:val="16"/>
        </w:rPr>
      </w:pPr>
      <w:r w:rsidRPr="005560B9">
        <w:rPr>
          <w:rFonts w:ascii="Arial" w:hAnsi="Arial" w:cs="Arial"/>
          <w:sz w:val="16"/>
          <w:szCs w:val="16"/>
        </w:rPr>
        <w:tab/>
      </w:r>
      <w:r w:rsidRPr="005560B9">
        <w:rPr>
          <w:rFonts w:ascii="Arial" w:hAnsi="Arial" w:cs="Arial"/>
          <w:sz w:val="16"/>
          <w:szCs w:val="16"/>
        </w:rPr>
        <w:tab/>
      </w:r>
      <w:r w:rsidRPr="005560B9">
        <w:rPr>
          <w:rFonts w:ascii="Arial" w:hAnsi="Arial" w:cs="Arial"/>
          <w:sz w:val="16"/>
          <w:szCs w:val="16"/>
        </w:rPr>
        <w:tab/>
      </w:r>
      <w:r w:rsidRPr="005560B9">
        <w:rPr>
          <w:rFonts w:ascii="Arial" w:hAnsi="Arial" w:cs="Arial"/>
          <w:sz w:val="16"/>
          <w:szCs w:val="16"/>
        </w:rPr>
        <w:tab/>
      </w:r>
      <w:r w:rsidRPr="005560B9">
        <w:rPr>
          <w:rFonts w:ascii="Arial" w:hAnsi="Arial" w:cs="Arial"/>
          <w:sz w:val="16"/>
          <w:szCs w:val="16"/>
        </w:rPr>
        <w:tab/>
      </w:r>
      <w:r w:rsidRPr="005560B9">
        <w:rPr>
          <w:rFonts w:ascii="Arial" w:hAnsi="Arial" w:cs="Arial"/>
          <w:sz w:val="16"/>
          <w:szCs w:val="16"/>
        </w:rPr>
        <w:tab/>
      </w:r>
      <w:r w:rsidRPr="005560B9">
        <w:rPr>
          <w:rFonts w:ascii="Arial" w:hAnsi="Arial" w:cs="Arial"/>
          <w:sz w:val="16"/>
          <w:szCs w:val="16"/>
        </w:rPr>
        <w:tab/>
      </w:r>
      <w:r w:rsidRPr="005560B9">
        <w:rPr>
          <w:rFonts w:ascii="Arial" w:hAnsi="Arial" w:cs="Arial"/>
          <w:sz w:val="16"/>
          <w:szCs w:val="16"/>
        </w:rPr>
        <w:tab/>
      </w:r>
      <w:r w:rsidRPr="005560B9">
        <w:rPr>
          <w:rFonts w:ascii="Arial" w:hAnsi="Arial" w:cs="Arial"/>
          <w:sz w:val="16"/>
          <w:szCs w:val="16"/>
        </w:rPr>
        <w:tab/>
      </w:r>
    </w:p>
    <w:p w14:paraId="7F5654C7" w14:textId="77777777" w:rsidR="00751DA0" w:rsidRPr="00A45A4A" w:rsidRDefault="00751DA0" w:rsidP="00751DA0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4"/>
          <w:szCs w:val="14"/>
        </w:rPr>
      </w:pPr>
      <w:r w:rsidRPr="00A45A4A">
        <w:rPr>
          <w:rFonts w:ascii="Arial" w:hAnsi="Arial" w:cs="Arial"/>
          <w:sz w:val="14"/>
          <w:szCs w:val="14"/>
        </w:rPr>
        <w:t xml:space="preserve">  *** “</w:t>
      </w:r>
      <w:r w:rsidRPr="00A45A4A">
        <w:rPr>
          <w:rFonts w:ascii="Arial" w:eastAsia="Times New Roman" w:hAnsi="Arial" w:cs="Arial"/>
          <w:i/>
          <w:iCs/>
          <w:color w:val="5A6772"/>
          <w:sz w:val="14"/>
          <w:szCs w:val="14"/>
          <w:lang w:eastAsia="it-IT"/>
        </w:rPr>
        <w:t>Il lavoro agile (o smart working) è una modalità di esecuzione del rapporto di lavoro subordinato</w:t>
      </w:r>
      <w:r w:rsidRPr="00A45A4A">
        <w:rPr>
          <w:rFonts w:ascii="Arial" w:hAnsi="Arial" w:cs="Arial"/>
          <w:sz w:val="14"/>
          <w:szCs w:val="14"/>
        </w:rPr>
        <w:t xml:space="preserve"> </w:t>
      </w:r>
      <w:r w:rsidRPr="00A45A4A">
        <w:rPr>
          <w:rFonts w:ascii="Arial" w:eastAsia="Times New Roman" w:hAnsi="Arial" w:cs="Arial"/>
          <w:i/>
          <w:iCs/>
          <w:color w:val="5A6772"/>
          <w:sz w:val="14"/>
          <w:szCs w:val="14"/>
          <w:lang w:eastAsia="it-IT"/>
        </w:rPr>
        <w:t>caratterizzato dall'</w:t>
      </w:r>
      <w:r w:rsidRPr="00A45A4A">
        <w:rPr>
          <w:rFonts w:ascii="Arial" w:eastAsia="Times New Roman" w:hAnsi="Arial" w:cs="Arial"/>
          <w:b/>
          <w:bCs/>
          <w:i/>
          <w:iCs/>
          <w:color w:val="5A6772"/>
          <w:sz w:val="14"/>
          <w:szCs w:val="14"/>
          <w:lang w:eastAsia="it-IT"/>
        </w:rPr>
        <w:t>assenza di vincoli orari o spaziali </w:t>
      </w:r>
      <w:r w:rsidRPr="00A45A4A">
        <w:rPr>
          <w:rFonts w:ascii="Arial" w:eastAsia="Times New Roman" w:hAnsi="Arial" w:cs="Arial"/>
          <w:i/>
          <w:iCs/>
          <w:color w:val="5A6772"/>
          <w:sz w:val="14"/>
          <w:szCs w:val="14"/>
          <w:lang w:eastAsia="it-IT"/>
        </w:rPr>
        <w:t>e </w:t>
      </w:r>
      <w:r w:rsidRPr="00A45A4A">
        <w:rPr>
          <w:rFonts w:ascii="Arial" w:eastAsia="Times New Roman" w:hAnsi="Arial" w:cs="Arial"/>
          <w:b/>
          <w:bCs/>
          <w:i/>
          <w:iCs/>
          <w:color w:val="5A6772"/>
          <w:sz w:val="14"/>
          <w:szCs w:val="14"/>
          <w:lang w:eastAsia="it-IT"/>
        </w:rPr>
        <w:t>un'organizzazione per fasi, cicli e obiettivi</w:t>
      </w:r>
      <w:r w:rsidRPr="00A45A4A">
        <w:rPr>
          <w:rFonts w:ascii="Arial" w:eastAsia="Times New Roman" w:hAnsi="Arial" w:cs="Arial"/>
          <w:i/>
          <w:iCs/>
          <w:color w:val="5A6772"/>
          <w:sz w:val="14"/>
          <w:szCs w:val="14"/>
          <w:lang w:eastAsia="it-IT"/>
        </w:rPr>
        <w:t>, stabilita mediante accordo tra dipendente e datore di lavoro; una modalità che aiuta il lavoratore a conciliare i tempi di vita e lavoro e, al contempo, favorire la crescita della sua produttività.</w:t>
      </w:r>
    </w:p>
    <w:p w14:paraId="2DFF561F" w14:textId="77777777" w:rsidR="00751DA0" w:rsidRPr="00A45A4A" w:rsidRDefault="00751DA0" w:rsidP="00751D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i/>
          <w:iCs/>
          <w:color w:val="5A6772"/>
          <w:sz w:val="14"/>
          <w:szCs w:val="14"/>
          <w:lang w:eastAsia="it-IT"/>
        </w:rPr>
      </w:pPr>
      <w:r w:rsidRPr="00A45A4A">
        <w:rPr>
          <w:rFonts w:ascii="Arial" w:eastAsia="Times New Roman" w:hAnsi="Arial" w:cs="Arial"/>
          <w:i/>
          <w:iCs/>
          <w:color w:val="5A6772"/>
          <w:sz w:val="14"/>
          <w:szCs w:val="14"/>
          <w:lang w:eastAsia="it-IT"/>
        </w:rPr>
        <w:t>La definizione di smart working, contenuta nella </w:t>
      </w:r>
      <w:hyperlink r:id="rId7" w:history="1">
        <w:r w:rsidRPr="00A45A4A">
          <w:rPr>
            <w:rStyle w:val="Collegamentoipertestuale"/>
            <w:rFonts w:ascii="Arial" w:eastAsia="Times New Roman" w:hAnsi="Arial" w:cs="Arial"/>
            <w:i/>
            <w:iCs/>
            <w:color w:val="0063CE"/>
            <w:sz w:val="14"/>
            <w:szCs w:val="14"/>
            <w:lang w:eastAsia="it-IT"/>
          </w:rPr>
          <w:t>Legge n. 81/2017</w:t>
        </w:r>
      </w:hyperlink>
      <w:r w:rsidRPr="00A45A4A">
        <w:rPr>
          <w:rFonts w:ascii="Arial" w:eastAsia="Times New Roman" w:hAnsi="Arial" w:cs="Arial"/>
          <w:i/>
          <w:iCs/>
          <w:color w:val="5A6772"/>
          <w:sz w:val="14"/>
          <w:szCs w:val="14"/>
          <w:lang w:eastAsia="it-IT"/>
        </w:rPr>
        <w:t>, pone l'accento sulla flessibilità organizzativa, sulla volontarietà delle parti che sottoscrivono l'accordo individuale e sull'utilizzo di strumentazioni che consentano di lavorare da remoto (come ad esempio: pc portatili, tablet e smartphone).</w:t>
      </w:r>
    </w:p>
    <w:p w14:paraId="3797B89B" w14:textId="77777777" w:rsidR="00751DA0" w:rsidRDefault="00751DA0" w:rsidP="00751DA0">
      <w:pPr>
        <w:shd w:val="clear" w:color="auto" w:fill="FFFFFF"/>
        <w:spacing w:after="150" w:line="240" w:lineRule="auto"/>
        <w:jc w:val="both"/>
        <w:rPr>
          <w:rStyle w:val="Collegamentoipertestuale"/>
          <w:rFonts w:ascii="Arial" w:eastAsia="Times New Roman" w:hAnsi="Arial" w:cs="Arial"/>
          <w:i/>
          <w:iCs/>
          <w:color w:val="0063CE"/>
          <w:sz w:val="14"/>
          <w:szCs w:val="14"/>
          <w:lang w:eastAsia="it-IT"/>
        </w:rPr>
      </w:pPr>
      <w:r w:rsidRPr="00A45A4A">
        <w:rPr>
          <w:rFonts w:ascii="Arial" w:eastAsia="Times New Roman" w:hAnsi="Arial" w:cs="Arial"/>
          <w:i/>
          <w:iCs/>
          <w:color w:val="5A6772"/>
          <w:sz w:val="14"/>
          <w:szCs w:val="14"/>
          <w:lang w:eastAsia="it-IT"/>
        </w:rPr>
        <w:t>Ai lavoratori agili viene garantita la parità di trattamento - economico e normativo - rispetto ai loro colleghi che eseguono la prestazione con modalità ordinarie. È, quindi, prevista la loro tutela in caso di infortuni e malattie professionali, secondo le modalità illustrate dall'INAIL nella </w:t>
      </w:r>
      <w:hyperlink r:id="rId8" w:history="1">
        <w:r w:rsidRPr="00A45A4A">
          <w:rPr>
            <w:rStyle w:val="Collegamentoipertestuale"/>
            <w:rFonts w:ascii="Arial" w:eastAsia="Times New Roman" w:hAnsi="Arial" w:cs="Arial"/>
            <w:i/>
            <w:iCs/>
            <w:color w:val="0063CE"/>
            <w:sz w:val="14"/>
            <w:szCs w:val="14"/>
            <w:lang w:eastAsia="it-IT"/>
          </w:rPr>
          <w:t>Circolare n. 48/2017.</w:t>
        </w:r>
      </w:hyperlink>
      <w:r w:rsidRPr="00A45A4A">
        <w:rPr>
          <w:rStyle w:val="Collegamentoipertestuale"/>
          <w:rFonts w:ascii="Arial" w:eastAsia="Times New Roman" w:hAnsi="Arial" w:cs="Arial"/>
          <w:i/>
          <w:iCs/>
          <w:color w:val="0063CE"/>
          <w:sz w:val="14"/>
          <w:szCs w:val="14"/>
          <w:lang w:eastAsia="it-IT"/>
        </w:rPr>
        <w:t>”</w:t>
      </w:r>
    </w:p>
    <w:p w14:paraId="5291E7E0" w14:textId="77777777" w:rsidR="00751DA0" w:rsidRDefault="00751DA0" w:rsidP="00751DA0">
      <w:pPr>
        <w:shd w:val="clear" w:color="auto" w:fill="FFFFFF"/>
        <w:spacing w:after="150" w:line="240" w:lineRule="auto"/>
        <w:jc w:val="both"/>
        <w:rPr>
          <w:rStyle w:val="Collegamentoipertestuale"/>
          <w:rFonts w:ascii="Arial" w:eastAsia="Times New Roman" w:hAnsi="Arial" w:cs="Arial"/>
          <w:i/>
          <w:iCs/>
          <w:color w:val="0063CE"/>
          <w:sz w:val="14"/>
          <w:szCs w:val="14"/>
          <w:lang w:eastAsia="it-IT"/>
        </w:rPr>
      </w:pPr>
    </w:p>
    <w:p w14:paraId="427966D9" w14:textId="77777777" w:rsidR="00751DA0" w:rsidRDefault="00751DA0" w:rsidP="00751DA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55BDA8F" w14:textId="77777777" w:rsidR="00751DA0" w:rsidRDefault="00751DA0" w:rsidP="00751DA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75592D29" w14:textId="77777777" w:rsidR="00751DA0" w:rsidRDefault="00751DA0" w:rsidP="00751DA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66B70F1" w14:textId="6FDC669B" w:rsidR="00751DA0" w:rsidRPr="00D34CC0" w:rsidRDefault="00751DA0" w:rsidP="00751DA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34CC0">
        <w:rPr>
          <w:rFonts w:ascii="Arial" w:hAnsi="Arial" w:cs="Arial"/>
          <w:bCs/>
          <w:sz w:val="20"/>
          <w:szCs w:val="20"/>
        </w:rPr>
        <w:t xml:space="preserve"> </w:t>
      </w:r>
    </w:p>
    <w:p w14:paraId="22D8ACC9" w14:textId="77777777" w:rsidR="00751DA0" w:rsidRPr="00D34CC0" w:rsidRDefault="00751DA0" w:rsidP="00751DA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D696FB0" w14:textId="77777777" w:rsidR="00751DA0" w:rsidRPr="00D34CC0" w:rsidRDefault="00751DA0" w:rsidP="00751D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34CC0">
        <w:rPr>
          <w:rFonts w:ascii="Arial" w:hAnsi="Arial" w:cs="Arial"/>
          <w:b/>
          <w:sz w:val="20"/>
          <w:szCs w:val="20"/>
        </w:rPr>
        <w:lastRenderedPageBreak/>
        <w:t>SCHEMA DI CONTRATTO INDIVIDUALE</w:t>
      </w:r>
    </w:p>
    <w:p w14:paraId="00EE9685" w14:textId="77777777" w:rsidR="00751DA0" w:rsidRPr="00D34CC0" w:rsidRDefault="00751DA0" w:rsidP="00751D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34CC0">
        <w:rPr>
          <w:rFonts w:ascii="Arial" w:hAnsi="Arial" w:cs="Arial"/>
          <w:b/>
          <w:sz w:val="20"/>
          <w:szCs w:val="20"/>
        </w:rPr>
        <w:t>PER LO SVOLGIMENTO DI LAVORO IN SMART WORKING</w:t>
      </w:r>
    </w:p>
    <w:p w14:paraId="5C112F3A" w14:textId="77777777" w:rsidR="00751DA0" w:rsidRPr="00D34CC0" w:rsidRDefault="00751DA0" w:rsidP="00751D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34CC0">
        <w:rPr>
          <w:rFonts w:ascii="Arial" w:hAnsi="Arial" w:cs="Arial"/>
          <w:b/>
          <w:sz w:val="20"/>
          <w:szCs w:val="20"/>
        </w:rPr>
        <w:t>A PARTIRE DAL NOVEMBRE 2021</w:t>
      </w:r>
    </w:p>
    <w:p w14:paraId="1A4DA5C8" w14:textId="77777777" w:rsidR="00751DA0" w:rsidRDefault="00751DA0" w:rsidP="00751DA0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FDDA334" w14:textId="77777777" w:rsidR="00751DA0" w:rsidRDefault="00751DA0" w:rsidP="00751DA0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</w:p>
    <w:p w14:paraId="64CAC88C" w14:textId="77777777" w:rsidR="00751DA0" w:rsidRDefault="00751DA0" w:rsidP="00751DA0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riferimento alla Sua </w:t>
      </w:r>
      <w:proofErr w:type="gramStart"/>
      <w:r>
        <w:rPr>
          <w:rFonts w:ascii="Arial" w:hAnsi="Arial" w:cs="Arial"/>
          <w:sz w:val="20"/>
          <w:szCs w:val="20"/>
        </w:rPr>
        <w:t>richiesta  del</w:t>
      </w:r>
      <w:proofErr w:type="gramEnd"/>
      <w:r>
        <w:rPr>
          <w:rFonts w:ascii="Arial" w:hAnsi="Arial" w:cs="Arial"/>
          <w:sz w:val="20"/>
          <w:szCs w:val="20"/>
        </w:rPr>
        <w:t xml:space="preserve">……………………….circa  l’intenzione  di svolgere il cosiddetto Lavoro Agile (o Smart Working) di cui alla legge 81/2017 artt. 81-23*** e </w:t>
      </w:r>
      <w:proofErr w:type="spellStart"/>
      <w:r>
        <w:rPr>
          <w:rFonts w:ascii="Arial" w:hAnsi="Arial" w:cs="Arial"/>
          <w:sz w:val="20"/>
          <w:szCs w:val="20"/>
        </w:rPr>
        <w:t>s.m.i</w:t>
      </w:r>
      <w:proofErr w:type="spellEnd"/>
      <w:r>
        <w:rPr>
          <w:rFonts w:ascii="Arial" w:hAnsi="Arial" w:cs="Arial"/>
          <w:sz w:val="20"/>
          <w:szCs w:val="20"/>
        </w:rPr>
        <w:t xml:space="preserve"> ,  a partire dal …………………e fino a nuove e diverse indicazioni dell’Azienda. </w:t>
      </w:r>
    </w:p>
    <w:p w14:paraId="527C87B6" w14:textId="77777777" w:rsidR="00751DA0" w:rsidRDefault="00751DA0" w:rsidP="00751DA0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fine di regolarizzare i tempi di attivazione e le attività lavorative svolte in modalità SW  </w:t>
      </w:r>
    </w:p>
    <w:p w14:paraId="0E6F3DB1" w14:textId="77777777" w:rsidR="00751DA0" w:rsidRDefault="00751DA0" w:rsidP="00751DA0">
      <w:pPr>
        <w:shd w:val="clear" w:color="auto" w:fill="FFFFFF"/>
        <w:spacing w:after="150" w:line="240" w:lineRule="auto"/>
        <w:rPr>
          <w:rFonts w:ascii="Arial" w:hAnsi="Arial" w:cs="Arial"/>
          <w:sz w:val="20"/>
          <w:szCs w:val="20"/>
        </w:rPr>
      </w:pPr>
    </w:p>
    <w:p w14:paraId="5C9E6A58" w14:textId="77777777" w:rsidR="00751DA0" w:rsidRDefault="00751DA0" w:rsidP="00751DA0">
      <w:pPr>
        <w:shd w:val="clear" w:color="auto" w:fill="FFFFFF"/>
        <w:spacing w:after="15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TRA LA DIREZIONE E </w:t>
      </w:r>
      <w:proofErr w:type="gramStart"/>
      <w:r>
        <w:rPr>
          <w:rFonts w:ascii="Arial" w:hAnsi="Arial" w:cs="Arial"/>
          <w:sz w:val="20"/>
          <w:szCs w:val="20"/>
        </w:rPr>
        <w:t>IL  DIPENDENTE</w:t>
      </w:r>
      <w:proofErr w:type="gramEnd"/>
      <w:r>
        <w:rPr>
          <w:rFonts w:ascii="Arial" w:hAnsi="Arial" w:cs="Arial"/>
          <w:sz w:val="20"/>
          <w:szCs w:val="20"/>
        </w:rPr>
        <w:t xml:space="preserve"> RICHIEDENTE</w:t>
      </w:r>
    </w:p>
    <w:p w14:paraId="446290E7" w14:textId="77777777" w:rsidR="00751DA0" w:rsidRDefault="00751DA0" w:rsidP="00751DA0">
      <w:pPr>
        <w:shd w:val="clear" w:color="auto" w:fill="FFFFFF"/>
        <w:spacing w:after="15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CONVIENE SUI SEGUENTI ASPETTI:</w:t>
      </w:r>
    </w:p>
    <w:p w14:paraId="145DCD14" w14:textId="77777777" w:rsidR="00751DA0" w:rsidRDefault="00751DA0" w:rsidP="00751DA0">
      <w:pPr>
        <w:shd w:val="clear" w:color="auto" w:fill="FFFFFF"/>
        <w:spacing w:after="150" w:line="240" w:lineRule="auto"/>
        <w:jc w:val="center"/>
        <w:rPr>
          <w:rFonts w:ascii="Arial" w:hAnsi="Arial" w:cs="Arial"/>
          <w:sz w:val="20"/>
          <w:szCs w:val="20"/>
        </w:rPr>
      </w:pPr>
    </w:p>
    <w:p w14:paraId="6D9145F7" w14:textId="77777777" w:rsidR="00751DA0" w:rsidRDefault="00751DA0" w:rsidP="00751DA0">
      <w:pPr>
        <w:pStyle w:val="Paragrafoelenco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ore svolte in </w:t>
      </w:r>
      <w:proofErr w:type="gramStart"/>
      <w:r>
        <w:rPr>
          <w:rFonts w:ascii="Arial" w:hAnsi="Arial" w:cs="Arial"/>
          <w:sz w:val="20"/>
          <w:szCs w:val="20"/>
        </w:rPr>
        <w:t>SW  dal</w:t>
      </w:r>
      <w:proofErr w:type="gramEnd"/>
      <w:r>
        <w:rPr>
          <w:rFonts w:ascii="Arial" w:hAnsi="Arial" w:cs="Arial"/>
          <w:sz w:val="20"/>
          <w:szCs w:val="20"/>
        </w:rPr>
        <w:t xml:space="preserve"> richiedente sono N. 8/settimanali;</w:t>
      </w:r>
    </w:p>
    <w:p w14:paraId="7935FC6E" w14:textId="77777777" w:rsidR="00751DA0" w:rsidRDefault="00751DA0" w:rsidP="00751DA0">
      <w:pPr>
        <w:pStyle w:val="Paragrafoelenco"/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</w:p>
    <w:p w14:paraId="2721F0CA" w14:textId="77777777" w:rsidR="00751DA0" w:rsidRDefault="00751DA0" w:rsidP="00751DA0">
      <w:pPr>
        <w:pStyle w:val="Paragrafoelenco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8/ore in SW saranno di norma così usufruite, quale completamento orario, dal richiedente:</w:t>
      </w:r>
    </w:p>
    <w:p w14:paraId="5C1F2D5A" w14:textId="77777777" w:rsidR="00751DA0" w:rsidRDefault="00751DA0" w:rsidP="00751DA0">
      <w:pPr>
        <w:pStyle w:val="Paragrafoelenco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Lunedi dalle ore</w:t>
      </w:r>
      <w:proofErr w:type="gramStart"/>
      <w:r>
        <w:rPr>
          <w:rFonts w:ascii="Arial" w:hAnsi="Arial" w:cs="Arial"/>
          <w:sz w:val="20"/>
          <w:szCs w:val="20"/>
        </w:rPr>
        <w:t xml:space="preserve"> ….</w:t>
      </w:r>
      <w:proofErr w:type="gramEnd"/>
      <w:r>
        <w:rPr>
          <w:rFonts w:ascii="Arial" w:hAnsi="Arial" w:cs="Arial"/>
          <w:sz w:val="20"/>
          <w:szCs w:val="20"/>
        </w:rPr>
        <w:t xml:space="preserve">. in poi </w:t>
      </w:r>
    </w:p>
    <w:p w14:paraId="331BC9D6" w14:textId="77777777" w:rsidR="00751DA0" w:rsidRDefault="00751DA0" w:rsidP="00751DA0">
      <w:pPr>
        <w:pStyle w:val="Paragrafoelenco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Martedì dalle ore</w:t>
      </w:r>
      <w:proofErr w:type="gramStart"/>
      <w:r>
        <w:rPr>
          <w:rFonts w:ascii="Arial" w:hAnsi="Arial" w:cs="Arial"/>
          <w:sz w:val="20"/>
          <w:szCs w:val="20"/>
        </w:rPr>
        <w:t xml:space="preserve"> ….</w:t>
      </w:r>
      <w:proofErr w:type="gramEnd"/>
      <w:r>
        <w:rPr>
          <w:rFonts w:ascii="Arial" w:hAnsi="Arial" w:cs="Arial"/>
          <w:sz w:val="20"/>
          <w:szCs w:val="20"/>
        </w:rPr>
        <w:t xml:space="preserve">in poi </w:t>
      </w:r>
    </w:p>
    <w:p w14:paraId="4C1ADF0C" w14:textId="77777777" w:rsidR="00751DA0" w:rsidRDefault="00751DA0" w:rsidP="00751DA0">
      <w:pPr>
        <w:pStyle w:val="Paragrafoelenco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</w:t>
      </w:r>
      <w:proofErr w:type="gramStart"/>
      <w:r>
        <w:rPr>
          <w:rFonts w:ascii="Arial" w:hAnsi="Arial" w:cs="Arial"/>
          <w:sz w:val="20"/>
          <w:szCs w:val="20"/>
        </w:rPr>
        <w:t>Mercoledì</w:t>
      </w:r>
      <w:proofErr w:type="gramEnd"/>
      <w:r>
        <w:rPr>
          <w:rFonts w:ascii="Arial" w:hAnsi="Arial" w:cs="Arial"/>
          <w:sz w:val="20"/>
          <w:szCs w:val="20"/>
        </w:rPr>
        <w:t xml:space="preserve"> tutto il pomeriggio dalle ore 13,00 in poi</w:t>
      </w:r>
    </w:p>
    <w:p w14:paraId="3DEBB410" w14:textId="77777777" w:rsidR="00751DA0" w:rsidRDefault="00751DA0" w:rsidP="00751DA0">
      <w:pPr>
        <w:pStyle w:val="Paragrafoelenco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Giovedì dalle ore</w:t>
      </w:r>
      <w:proofErr w:type="gramStart"/>
      <w:r>
        <w:rPr>
          <w:rFonts w:ascii="Arial" w:hAnsi="Arial" w:cs="Arial"/>
          <w:sz w:val="20"/>
          <w:szCs w:val="20"/>
        </w:rPr>
        <w:t xml:space="preserve"> ….</w:t>
      </w:r>
      <w:proofErr w:type="gramEnd"/>
      <w:r>
        <w:rPr>
          <w:rFonts w:ascii="Arial" w:hAnsi="Arial" w:cs="Arial"/>
          <w:sz w:val="20"/>
          <w:szCs w:val="20"/>
        </w:rPr>
        <w:t xml:space="preserve">in poi </w:t>
      </w:r>
    </w:p>
    <w:p w14:paraId="1667A873" w14:textId="77777777" w:rsidR="00751DA0" w:rsidRDefault="00751DA0" w:rsidP="00751DA0">
      <w:pPr>
        <w:pStyle w:val="Paragrafoelenco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Venerdì dalle ore</w:t>
      </w:r>
      <w:proofErr w:type="gramStart"/>
      <w:r>
        <w:rPr>
          <w:rFonts w:ascii="Arial" w:hAnsi="Arial" w:cs="Arial"/>
          <w:sz w:val="20"/>
          <w:szCs w:val="20"/>
        </w:rPr>
        <w:t xml:space="preserve"> ….</w:t>
      </w:r>
      <w:proofErr w:type="gramEnd"/>
      <w:r>
        <w:rPr>
          <w:rFonts w:ascii="Arial" w:hAnsi="Arial" w:cs="Arial"/>
          <w:sz w:val="20"/>
          <w:szCs w:val="20"/>
        </w:rPr>
        <w:t>in poi,</w:t>
      </w:r>
    </w:p>
    <w:p w14:paraId="21B60711" w14:textId="77777777" w:rsidR="00751DA0" w:rsidRDefault="00751DA0" w:rsidP="00751DA0">
      <w:pPr>
        <w:pStyle w:val="Paragrafoelenco"/>
        <w:shd w:val="clear" w:color="auto" w:fill="FFFFFF"/>
        <w:spacing w:after="15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5F39CEFF" w14:textId="77777777" w:rsidR="00751DA0" w:rsidRDefault="00751DA0" w:rsidP="00751DA0">
      <w:pPr>
        <w:pStyle w:val="Paragrafoelenco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durante il lavoro in </w:t>
      </w:r>
      <w:proofErr w:type="gramStart"/>
      <w:r>
        <w:rPr>
          <w:rFonts w:ascii="Arial" w:hAnsi="Arial" w:cs="Arial"/>
          <w:sz w:val="20"/>
          <w:szCs w:val="20"/>
        </w:rPr>
        <w:t>SW  il</w:t>
      </w:r>
      <w:proofErr w:type="gramEnd"/>
      <w:r>
        <w:rPr>
          <w:rFonts w:ascii="Arial" w:hAnsi="Arial" w:cs="Arial"/>
          <w:sz w:val="20"/>
          <w:szCs w:val="20"/>
        </w:rPr>
        <w:t xml:space="preserve"> Richiedente dovrà svolgere una o più attività tra le quali si indicano le seguenti:</w:t>
      </w:r>
    </w:p>
    <w:p w14:paraId="47C6F2D7" w14:textId="77777777" w:rsidR="00751DA0" w:rsidRDefault="00751DA0" w:rsidP="00751DA0">
      <w:pPr>
        <w:pStyle w:val="Paragrafoelenco"/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1)………………………….</w:t>
      </w:r>
    </w:p>
    <w:p w14:paraId="365EF2A8" w14:textId="77777777" w:rsidR="00751DA0" w:rsidRDefault="00751DA0" w:rsidP="00751DA0">
      <w:pPr>
        <w:pStyle w:val="Paragrafoelenco"/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2)…………………………</w:t>
      </w:r>
    </w:p>
    <w:p w14:paraId="738FD49F" w14:textId="77777777" w:rsidR="00751DA0" w:rsidRDefault="00751DA0" w:rsidP="00751DA0">
      <w:pPr>
        <w:pStyle w:val="Paragrafoelenco"/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3)…………………………</w:t>
      </w:r>
    </w:p>
    <w:p w14:paraId="6FDCBD70" w14:textId="77777777" w:rsidR="00751DA0" w:rsidRPr="000D1665" w:rsidRDefault="00751DA0" w:rsidP="00751DA0">
      <w:pPr>
        <w:pStyle w:val="Paragrafoelenco"/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4)…………………………</w:t>
      </w:r>
    </w:p>
    <w:p w14:paraId="025C5E43" w14:textId="77777777" w:rsidR="00751DA0" w:rsidRDefault="00751DA0" w:rsidP="00751DA0">
      <w:pPr>
        <w:pStyle w:val="Paragrafoelenco"/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</w:p>
    <w:p w14:paraId="2C98EB76" w14:textId="77777777" w:rsidR="00751DA0" w:rsidRDefault="00751DA0" w:rsidP="00751DA0">
      <w:pPr>
        <w:pStyle w:val="Paragrafoelenco"/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</w:p>
    <w:p w14:paraId="018DCD6A" w14:textId="77777777" w:rsidR="00751DA0" w:rsidRDefault="00751DA0" w:rsidP="00751DA0">
      <w:pPr>
        <w:pStyle w:val="Paragrafoelenco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Richiedente si impegna a consegnare </w:t>
      </w:r>
      <w:proofErr w:type="gramStart"/>
      <w:r>
        <w:rPr>
          <w:rFonts w:ascii="Arial" w:hAnsi="Arial" w:cs="Arial"/>
          <w:sz w:val="20"/>
          <w:szCs w:val="20"/>
        </w:rPr>
        <w:t>alla respo</w:t>
      </w:r>
      <w:proofErr w:type="gramEnd"/>
      <w:r>
        <w:rPr>
          <w:rFonts w:ascii="Arial" w:hAnsi="Arial" w:cs="Arial"/>
          <w:sz w:val="20"/>
          <w:szCs w:val="20"/>
        </w:rPr>
        <w:t xml:space="preserve">. del personale, entro il primo giorno lavorativo del mese successivo, la “Scheda Orario </w:t>
      </w:r>
      <w:proofErr w:type="gramStart"/>
      <w:r>
        <w:rPr>
          <w:rFonts w:ascii="Arial" w:hAnsi="Arial" w:cs="Arial"/>
          <w:sz w:val="20"/>
          <w:szCs w:val="20"/>
        </w:rPr>
        <w:t>SW”  (</w:t>
      </w:r>
      <w:proofErr w:type="gramEnd"/>
      <w:r>
        <w:rPr>
          <w:rFonts w:ascii="Arial" w:hAnsi="Arial" w:cs="Arial"/>
          <w:sz w:val="20"/>
          <w:szCs w:val="20"/>
        </w:rPr>
        <w:t>docente/amministrativo) debitamente compilata riferita al mese precedente.</w:t>
      </w:r>
    </w:p>
    <w:p w14:paraId="380E00D3" w14:textId="77777777" w:rsidR="00751DA0" w:rsidRDefault="00751DA0" w:rsidP="00751DA0">
      <w:pPr>
        <w:shd w:val="clear" w:color="auto" w:fill="FFFFFF"/>
        <w:spacing w:after="15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C4263AA" w14:textId="77777777" w:rsidR="00751DA0" w:rsidRDefault="00751DA0" w:rsidP="00751DA0">
      <w:pPr>
        <w:shd w:val="clear" w:color="auto" w:fill="FFFFFF"/>
        <w:spacing w:after="15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Visto, letto e sottoscritto </w:t>
      </w:r>
    </w:p>
    <w:p w14:paraId="69F63ADC" w14:textId="77777777" w:rsidR="00751DA0" w:rsidRPr="000D1665" w:rsidRDefault="00751DA0" w:rsidP="00751DA0">
      <w:pPr>
        <w:shd w:val="clear" w:color="auto" w:fill="FFFFFF"/>
        <w:spacing w:after="15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Sondrio, li </w:t>
      </w:r>
    </w:p>
    <w:p w14:paraId="263CFC6A" w14:textId="77777777" w:rsidR="00751DA0" w:rsidRDefault="00751DA0" w:rsidP="00751DA0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</w:p>
    <w:p w14:paraId="0CAC36F8" w14:textId="77777777" w:rsidR="00751DA0" w:rsidRDefault="00751DA0" w:rsidP="00751DA0">
      <w:pPr>
        <w:shd w:val="clear" w:color="auto" w:fill="FFFFFF"/>
        <w:spacing w:after="150" w:line="240" w:lineRule="auto"/>
        <w:rPr>
          <w:rFonts w:ascii="Arial" w:hAnsi="Arial" w:cs="Arial"/>
          <w:sz w:val="20"/>
          <w:szCs w:val="20"/>
        </w:rPr>
      </w:pPr>
      <w:r w:rsidRPr="000D1665">
        <w:rPr>
          <w:rFonts w:ascii="Arial" w:hAnsi="Arial" w:cs="Arial"/>
          <w:sz w:val="20"/>
          <w:szCs w:val="20"/>
        </w:rPr>
        <w:t xml:space="preserve">    Il Direttore </w:t>
      </w:r>
      <w:r w:rsidRPr="000D1665">
        <w:rPr>
          <w:rFonts w:ascii="Arial" w:hAnsi="Arial" w:cs="Arial"/>
          <w:sz w:val="20"/>
          <w:szCs w:val="20"/>
        </w:rPr>
        <w:tab/>
      </w:r>
      <w:r w:rsidRPr="000D1665">
        <w:rPr>
          <w:rFonts w:ascii="Arial" w:hAnsi="Arial" w:cs="Arial"/>
          <w:sz w:val="20"/>
          <w:szCs w:val="20"/>
        </w:rPr>
        <w:tab/>
      </w:r>
      <w:r w:rsidRPr="000D1665">
        <w:rPr>
          <w:rFonts w:ascii="Arial" w:hAnsi="Arial" w:cs="Arial"/>
          <w:sz w:val="20"/>
          <w:szCs w:val="20"/>
        </w:rPr>
        <w:tab/>
      </w:r>
      <w:r w:rsidRPr="000D1665">
        <w:rPr>
          <w:rFonts w:ascii="Arial" w:hAnsi="Arial" w:cs="Arial"/>
          <w:sz w:val="20"/>
          <w:szCs w:val="20"/>
        </w:rPr>
        <w:tab/>
      </w:r>
      <w:r w:rsidRPr="000D1665">
        <w:rPr>
          <w:rFonts w:ascii="Arial" w:hAnsi="Arial" w:cs="Arial"/>
          <w:sz w:val="20"/>
          <w:szCs w:val="20"/>
        </w:rPr>
        <w:tab/>
      </w:r>
      <w:r w:rsidRPr="000D1665">
        <w:rPr>
          <w:rFonts w:ascii="Arial" w:hAnsi="Arial" w:cs="Arial"/>
          <w:sz w:val="20"/>
          <w:szCs w:val="20"/>
        </w:rPr>
        <w:tab/>
      </w:r>
      <w:r w:rsidRPr="000D1665">
        <w:rPr>
          <w:rFonts w:ascii="Arial" w:hAnsi="Arial" w:cs="Arial"/>
          <w:sz w:val="20"/>
          <w:szCs w:val="20"/>
        </w:rPr>
        <w:tab/>
      </w:r>
      <w:r w:rsidRPr="000D16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0D1665">
        <w:rPr>
          <w:rFonts w:ascii="Arial" w:hAnsi="Arial" w:cs="Arial"/>
          <w:sz w:val="20"/>
          <w:szCs w:val="20"/>
        </w:rPr>
        <w:t>Il Dipendente</w:t>
      </w:r>
    </w:p>
    <w:p w14:paraId="45C56E02" w14:textId="77777777" w:rsidR="00751DA0" w:rsidRPr="000D1665" w:rsidRDefault="00751DA0" w:rsidP="00751DA0">
      <w:pPr>
        <w:shd w:val="clear" w:color="auto" w:fill="FFFFFF"/>
        <w:spacing w:after="15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</w:t>
      </w:r>
    </w:p>
    <w:p w14:paraId="3C5E8A49" w14:textId="44E53C54" w:rsidR="00C54303" w:rsidRPr="00C54303" w:rsidRDefault="00C54303" w:rsidP="00C54303"/>
    <w:sectPr w:rsidR="00C54303" w:rsidRPr="00C54303" w:rsidSect="004764B7">
      <w:headerReference w:type="default" r:id="rId9"/>
      <w:footerReference w:type="default" r:id="rId10"/>
      <w:pgSz w:w="11906" w:h="16838"/>
      <w:pgMar w:top="1417" w:right="1134" w:bottom="1134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300F5" w14:textId="77777777" w:rsidR="00AD6089" w:rsidRDefault="00AD6089" w:rsidP="0017083E">
      <w:pPr>
        <w:spacing w:after="0" w:line="240" w:lineRule="auto"/>
      </w:pPr>
      <w:r>
        <w:separator/>
      </w:r>
    </w:p>
  </w:endnote>
  <w:endnote w:type="continuationSeparator" w:id="0">
    <w:p w14:paraId="0D1DCAC0" w14:textId="77777777" w:rsidR="00AD6089" w:rsidRDefault="00AD6089" w:rsidP="0017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0E0F" w14:textId="2A2D8401" w:rsidR="003111F3" w:rsidRDefault="00550782" w:rsidP="004764B7">
    <w:pPr>
      <w:pStyle w:val="Pidipagina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7B7E5E5" wp14:editId="4EC09955">
          <wp:simplePos x="0" y="0"/>
          <wp:positionH relativeFrom="margin">
            <wp:posOffset>-664210</wp:posOffset>
          </wp:positionH>
          <wp:positionV relativeFrom="paragraph">
            <wp:posOffset>-609237</wp:posOffset>
          </wp:positionV>
          <wp:extent cx="7443350" cy="1080000"/>
          <wp:effectExtent l="0" t="0" r="5715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335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ABD7EC" w14:textId="5181D0E2" w:rsidR="004764B7" w:rsidRDefault="004764B7" w:rsidP="004764B7">
    <w:pPr>
      <w:pStyle w:val="Pidipagina"/>
      <w:rPr>
        <w:noProof/>
      </w:rPr>
    </w:pPr>
  </w:p>
  <w:p w14:paraId="75246F57" w14:textId="7C6D4070" w:rsidR="00762FE8" w:rsidRPr="004764B7" w:rsidRDefault="00762FE8" w:rsidP="004764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0A9CF" w14:textId="77777777" w:rsidR="00AD6089" w:rsidRDefault="00AD6089" w:rsidP="0017083E">
      <w:pPr>
        <w:spacing w:after="0" w:line="240" w:lineRule="auto"/>
      </w:pPr>
      <w:r>
        <w:separator/>
      </w:r>
    </w:p>
  </w:footnote>
  <w:footnote w:type="continuationSeparator" w:id="0">
    <w:p w14:paraId="4F3A032E" w14:textId="77777777" w:rsidR="00AD6089" w:rsidRDefault="00AD6089" w:rsidP="0017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12925" w14:textId="77777777" w:rsidR="00230A77" w:rsidRDefault="00EF2436">
    <w:pPr>
      <w:pStyle w:val="Intestazione"/>
    </w:pPr>
    <w:r>
      <w:rPr>
        <w:noProof/>
      </w:rPr>
      <w:drawing>
        <wp:anchor distT="0" distB="0" distL="114300" distR="114300" simplePos="0" relativeHeight="251655168" behindDoc="0" locked="1" layoutInCell="1" allowOverlap="1" wp14:anchorId="765904AD" wp14:editId="50154913">
          <wp:simplePos x="0" y="0"/>
          <wp:positionH relativeFrom="page">
            <wp:posOffset>28575</wp:posOffset>
          </wp:positionH>
          <wp:positionV relativeFrom="page">
            <wp:posOffset>95250</wp:posOffset>
          </wp:positionV>
          <wp:extent cx="7545070" cy="1247775"/>
          <wp:effectExtent l="0" t="0" r="0" b="9525"/>
          <wp:wrapTopAndBottom/>
          <wp:docPr id="29" name="Immagine 29" descr="C:\Users\alessandro.zoaldi\AppData\Local\Microsoft\Windows\INetCache\Content.Word\FseBeneficiari_Testata_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ssandro.zoaldi\AppData\Local\Microsoft\Windows\INetCache\Content.Word\FseBeneficiari_Testata_Bann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126"/>
                  <a:stretch/>
                </pic:blipFill>
                <pic:spPr bwMode="auto">
                  <a:xfrm>
                    <a:off x="0" y="0"/>
                    <a:ext cx="754507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2769"/>
    <w:multiLevelType w:val="hybridMultilevel"/>
    <w:tmpl w:val="98A2E358"/>
    <w:lvl w:ilvl="0" w:tplc="15DE648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9279B5"/>
    <w:multiLevelType w:val="hybridMultilevel"/>
    <w:tmpl w:val="EEEEAC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83E"/>
    <w:rsid w:val="00003D7E"/>
    <w:rsid w:val="000F2707"/>
    <w:rsid w:val="00116EEA"/>
    <w:rsid w:val="0017083E"/>
    <w:rsid w:val="00230A77"/>
    <w:rsid w:val="002C18A4"/>
    <w:rsid w:val="003111F3"/>
    <w:rsid w:val="0034321D"/>
    <w:rsid w:val="003725A5"/>
    <w:rsid w:val="003D176E"/>
    <w:rsid w:val="00446C51"/>
    <w:rsid w:val="004475A2"/>
    <w:rsid w:val="004764B7"/>
    <w:rsid w:val="004A7A84"/>
    <w:rsid w:val="00550782"/>
    <w:rsid w:val="005B095E"/>
    <w:rsid w:val="006C2C09"/>
    <w:rsid w:val="00751DA0"/>
    <w:rsid w:val="00762FE8"/>
    <w:rsid w:val="008D319B"/>
    <w:rsid w:val="00A03F4A"/>
    <w:rsid w:val="00A24AB1"/>
    <w:rsid w:val="00A5321A"/>
    <w:rsid w:val="00AD6089"/>
    <w:rsid w:val="00C54303"/>
    <w:rsid w:val="00C72E44"/>
    <w:rsid w:val="00D467BD"/>
    <w:rsid w:val="00D47F73"/>
    <w:rsid w:val="00DC730F"/>
    <w:rsid w:val="00EF2436"/>
    <w:rsid w:val="00F13A97"/>
    <w:rsid w:val="00FE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C1EAA"/>
  <w15:chartTrackingRefBased/>
  <w15:docId w15:val="{9EFBC023-3085-497A-81FC-F06AB90D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1D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08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083E"/>
  </w:style>
  <w:style w:type="paragraph" w:styleId="Pidipagina">
    <w:name w:val="footer"/>
    <w:basedOn w:val="Normale"/>
    <w:link w:val="PidipaginaCarattere"/>
    <w:uiPriority w:val="99"/>
    <w:unhideWhenUsed/>
    <w:rsid w:val="001708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08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43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6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751DA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51DA0"/>
    <w:rPr>
      <w:rFonts w:ascii="Times New Roman" w:hAnsi="Times New Roman" w:cs="Times New Roman" w:hint="default"/>
      <w:color w:val="0000FF"/>
      <w:u w:val="single"/>
    </w:rPr>
  </w:style>
  <w:style w:type="table" w:styleId="Grigliatabella">
    <w:name w:val="Table Grid"/>
    <w:basedOn w:val="Tabellanormale"/>
    <w:uiPriority w:val="39"/>
    <w:rsid w:val="0075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voro.gov.it/notizie/Documents/circolare-INAIL-2-novembre-2017-n-4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rmattiva.it/uri-res/N2Ls?urn:nir:stato:legge:2017-05-22;81!vig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Zoaldi</dc:creator>
  <cp:keywords/>
  <dc:description/>
  <cp:lastModifiedBy>Alessandro Zoaldi</cp:lastModifiedBy>
  <cp:revision>2</cp:revision>
  <cp:lastPrinted>2022-01-11T10:36:00Z</cp:lastPrinted>
  <dcterms:created xsi:type="dcterms:W3CDTF">2022-01-24T12:49:00Z</dcterms:created>
  <dcterms:modified xsi:type="dcterms:W3CDTF">2022-01-24T12:49:00Z</dcterms:modified>
</cp:coreProperties>
</file>